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D4" w:rsidRDefault="00FE00D4" w:rsidP="00FE00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D4" w:rsidRDefault="00FE00D4" w:rsidP="00FE00D4">
      <w:pPr>
        <w:jc w:val="center"/>
        <w:rPr>
          <w:sz w:val="28"/>
          <w:szCs w:val="28"/>
        </w:rPr>
      </w:pPr>
    </w:p>
    <w:p w:rsidR="00FE00D4" w:rsidRDefault="00FE00D4" w:rsidP="00FE0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E00D4" w:rsidRDefault="00FE00D4" w:rsidP="00FE0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ПЕЧЕНКОВСКОГО  СЕЛЬСКОГО  ПОСЕЛЕНИЯ</w:t>
      </w:r>
    </w:p>
    <w:p w:rsidR="00FE00D4" w:rsidRDefault="00FE00D4" w:rsidP="00FE00D4">
      <w:pPr>
        <w:rPr>
          <w:b/>
          <w:sz w:val="32"/>
          <w:szCs w:val="32"/>
        </w:rPr>
      </w:pPr>
    </w:p>
    <w:p w:rsidR="00FE00D4" w:rsidRDefault="00FE00D4" w:rsidP="00FE0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E00D4" w:rsidRDefault="00FE00D4" w:rsidP="00FE00D4">
      <w:pPr>
        <w:jc w:val="center"/>
        <w:rPr>
          <w:b/>
          <w:sz w:val="28"/>
          <w:szCs w:val="28"/>
        </w:rPr>
      </w:pPr>
    </w:p>
    <w:p w:rsidR="00FE00D4" w:rsidRDefault="00FE00D4" w:rsidP="00FE00D4">
      <w:pPr>
        <w:rPr>
          <w:b/>
          <w:sz w:val="32"/>
          <w:szCs w:val="32"/>
        </w:rPr>
      </w:pPr>
    </w:p>
    <w:p w:rsidR="00FE00D4" w:rsidRDefault="00A174CB" w:rsidP="00FE00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3A3F">
        <w:rPr>
          <w:sz w:val="28"/>
          <w:szCs w:val="28"/>
        </w:rPr>
        <w:t xml:space="preserve"> 10.01.</w:t>
      </w:r>
      <w:r>
        <w:rPr>
          <w:sz w:val="28"/>
          <w:szCs w:val="28"/>
        </w:rPr>
        <w:t>202</w:t>
      </w:r>
      <w:r w:rsidR="000F72F1">
        <w:rPr>
          <w:sz w:val="28"/>
          <w:szCs w:val="28"/>
        </w:rPr>
        <w:t>4</w:t>
      </w:r>
      <w:r w:rsidR="00303A3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303A3F">
        <w:rPr>
          <w:sz w:val="28"/>
          <w:szCs w:val="28"/>
        </w:rPr>
        <w:t>_1</w:t>
      </w:r>
    </w:p>
    <w:p w:rsidR="00FE00D4" w:rsidRDefault="00FE00D4" w:rsidP="00FE00D4">
      <w:pPr>
        <w:rPr>
          <w:sz w:val="28"/>
          <w:szCs w:val="28"/>
        </w:rPr>
      </w:pPr>
    </w:p>
    <w:p w:rsidR="00FE00D4" w:rsidRDefault="00FE00D4" w:rsidP="00FE00D4">
      <w:pPr>
        <w:rPr>
          <w:szCs w:val="28"/>
        </w:rPr>
      </w:pPr>
    </w:p>
    <w:p w:rsidR="00FE00D4" w:rsidRDefault="00FE00D4" w:rsidP="00FE00D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 Печенковского сельского   поселения   на   202</w:t>
      </w:r>
      <w:r w:rsidR="000F72F1">
        <w:rPr>
          <w:sz w:val="28"/>
          <w:szCs w:val="28"/>
        </w:rPr>
        <w:t>4</w:t>
      </w:r>
      <w:r>
        <w:rPr>
          <w:sz w:val="28"/>
          <w:szCs w:val="28"/>
        </w:rPr>
        <w:t xml:space="preserve">   год</w:t>
      </w:r>
    </w:p>
    <w:p w:rsidR="00FE00D4" w:rsidRDefault="00FE00D4" w:rsidP="00FE00D4">
      <w:pPr>
        <w:rPr>
          <w:sz w:val="28"/>
          <w:szCs w:val="28"/>
        </w:rPr>
      </w:pPr>
    </w:p>
    <w:p w:rsidR="00FE00D4" w:rsidRDefault="00FE00D4" w:rsidP="00FE00D4">
      <w:pPr>
        <w:rPr>
          <w:sz w:val="28"/>
          <w:szCs w:val="28"/>
        </w:rPr>
      </w:pPr>
    </w:p>
    <w:p w:rsidR="00FE00D4" w:rsidRDefault="00FE00D4" w:rsidP="00FE0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со  статьей 36 п. 4 Федерального  закона « Об общих принципах  организации  местного  самоуправления  в Российской  Федерации» № 131-ФЗ от 06.10.2003 г. и ст. 30 и ст.33 Устава муниципального  образования Печенковское сельское поселение.</w:t>
      </w:r>
    </w:p>
    <w:p w:rsidR="00FE00D4" w:rsidRDefault="00FE00D4" w:rsidP="00FE00D4">
      <w:pPr>
        <w:rPr>
          <w:sz w:val="28"/>
          <w:szCs w:val="28"/>
        </w:rPr>
      </w:pPr>
    </w:p>
    <w:p w:rsidR="00FE00D4" w:rsidRDefault="00FE00D4" w:rsidP="00FE00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 план работы  Администрации Печенковского  сельского поселения  на 202</w:t>
      </w:r>
      <w:r w:rsidR="000F72F1">
        <w:rPr>
          <w:sz w:val="28"/>
          <w:szCs w:val="28"/>
        </w:rPr>
        <w:t>4</w:t>
      </w:r>
      <w:r>
        <w:rPr>
          <w:sz w:val="28"/>
          <w:szCs w:val="28"/>
        </w:rPr>
        <w:t xml:space="preserve"> год.                                                                               </w:t>
      </w:r>
    </w:p>
    <w:p w:rsidR="00FE00D4" w:rsidRDefault="00FE00D4" w:rsidP="00FE00D4">
      <w:pPr>
        <w:rPr>
          <w:sz w:val="28"/>
          <w:szCs w:val="28"/>
        </w:rPr>
      </w:pPr>
    </w:p>
    <w:p w:rsidR="00FE00D4" w:rsidRDefault="00FE00D4" w:rsidP="00FE00D4">
      <w:pPr>
        <w:rPr>
          <w:sz w:val="28"/>
          <w:szCs w:val="28"/>
        </w:rPr>
      </w:pPr>
    </w:p>
    <w:p w:rsidR="00FE00D4" w:rsidRDefault="00FE00D4" w:rsidP="00FE00D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00D4" w:rsidRDefault="00FE00D4" w:rsidP="00FE00D4">
      <w:pPr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   Р.Н.Свисто</w:t>
      </w:r>
    </w:p>
    <w:p w:rsidR="00FE00D4" w:rsidRDefault="00FE00D4" w:rsidP="00FE00D4">
      <w:pPr>
        <w:rPr>
          <w:sz w:val="28"/>
          <w:szCs w:val="28"/>
        </w:rPr>
      </w:pPr>
    </w:p>
    <w:p w:rsidR="00FE00D4" w:rsidRDefault="00FE00D4" w:rsidP="00FE00D4"/>
    <w:p w:rsidR="00FE00D4" w:rsidRDefault="00FE00D4" w:rsidP="00FE00D4"/>
    <w:p w:rsidR="00FE00D4" w:rsidRDefault="00FE00D4" w:rsidP="00FE00D4"/>
    <w:p w:rsidR="00FE00D4" w:rsidRDefault="00FE00D4" w:rsidP="00FE00D4"/>
    <w:p w:rsidR="00FE00D4" w:rsidRDefault="00FE00D4" w:rsidP="00FE00D4"/>
    <w:p w:rsidR="00FE00D4" w:rsidRDefault="00FE00D4" w:rsidP="00FE00D4"/>
    <w:p w:rsidR="00A174CB" w:rsidRDefault="00A174CB" w:rsidP="00FE00D4"/>
    <w:p w:rsidR="00A174CB" w:rsidRDefault="00A174CB" w:rsidP="00FE00D4"/>
    <w:p w:rsidR="00FE00D4" w:rsidRDefault="00FE00D4" w:rsidP="00FE00D4"/>
    <w:p w:rsidR="00FE00D4" w:rsidRDefault="00FE00D4" w:rsidP="00FE00D4"/>
    <w:p w:rsidR="00FE00D4" w:rsidRDefault="00FE00D4" w:rsidP="00FE00D4">
      <w:pPr>
        <w:pStyle w:val="4"/>
        <w:jc w:val="right"/>
        <w:rPr>
          <w:b w:val="0"/>
        </w:rPr>
      </w:pPr>
    </w:p>
    <w:p w:rsidR="00FE00D4" w:rsidRDefault="00FE00D4" w:rsidP="00FE00D4">
      <w:pPr>
        <w:pStyle w:val="4"/>
        <w:jc w:val="right"/>
        <w:rPr>
          <w:b w:val="0"/>
        </w:rPr>
      </w:pPr>
    </w:p>
    <w:p w:rsidR="00FE00D4" w:rsidRDefault="00FE00D4" w:rsidP="00FE00D4"/>
    <w:p w:rsidR="00FE00D4" w:rsidRPr="00FE00D4" w:rsidRDefault="00FE00D4" w:rsidP="00FE00D4">
      <w:pPr>
        <w:pStyle w:val="4"/>
        <w:spacing w:before="0" w:after="0"/>
        <w:jc w:val="center"/>
        <w:rPr>
          <w:b w:val="0"/>
          <w:sz w:val="28"/>
          <w:szCs w:val="28"/>
        </w:rPr>
      </w:pPr>
      <w:r w:rsidRPr="00FE00D4">
        <w:rPr>
          <w:b w:val="0"/>
          <w:sz w:val="28"/>
          <w:szCs w:val="28"/>
        </w:rPr>
        <w:lastRenderedPageBreak/>
        <w:t xml:space="preserve">                                                                            Утвержден </w:t>
      </w:r>
    </w:p>
    <w:p w:rsidR="00FE00D4" w:rsidRDefault="00FE00D4" w:rsidP="00FE00D4">
      <w:pPr>
        <w:jc w:val="right"/>
        <w:rPr>
          <w:sz w:val="28"/>
        </w:rPr>
      </w:pPr>
      <w:r>
        <w:rPr>
          <w:sz w:val="28"/>
        </w:rPr>
        <w:t xml:space="preserve">                          распоряжением   Администрации </w:t>
      </w:r>
    </w:p>
    <w:p w:rsidR="00FE00D4" w:rsidRDefault="00FE00D4" w:rsidP="00FE00D4">
      <w:pPr>
        <w:tabs>
          <w:tab w:val="left" w:pos="6240"/>
          <w:tab w:val="left" w:pos="636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Печенковского сельского  поселения</w:t>
      </w:r>
    </w:p>
    <w:p w:rsidR="00A174CB" w:rsidRDefault="00303A3F" w:rsidP="00A174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174CB">
        <w:rPr>
          <w:sz w:val="28"/>
          <w:szCs w:val="28"/>
        </w:rPr>
        <w:t xml:space="preserve">от </w:t>
      </w:r>
      <w:r>
        <w:rPr>
          <w:sz w:val="28"/>
          <w:szCs w:val="28"/>
        </w:rPr>
        <w:t>10.01.</w:t>
      </w:r>
      <w:r w:rsidR="00A174CB">
        <w:rPr>
          <w:sz w:val="28"/>
          <w:szCs w:val="28"/>
        </w:rPr>
        <w:t>202</w:t>
      </w:r>
      <w:r w:rsidR="000F72F1">
        <w:rPr>
          <w:sz w:val="28"/>
          <w:szCs w:val="28"/>
        </w:rPr>
        <w:t>4</w:t>
      </w:r>
      <w:r w:rsidR="00A174CB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</w:p>
    <w:p w:rsidR="00FE00D4" w:rsidRDefault="00FE00D4" w:rsidP="00FE00D4">
      <w:pPr>
        <w:tabs>
          <w:tab w:val="left" w:pos="6240"/>
          <w:tab w:val="left" w:pos="6360"/>
        </w:tabs>
        <w:jc w:val="center"/>
        <w:rPr>
          <w:sz w:val="28"/>
        </w:rPr>
      </w:pPr>
    </w:p>
    <w:p w:rsidR="00FE00D4" w:rsidRDefault="00FE00D4" w:rsidP="00FE00D4">
      <w:pPr>
        <w:jc w:val="right"/>
      </w:pPr>
    </w:p>
    <w:p w:rsidR="00FE00D4" w:rsidRDefault="00FE00D4" w:rsidP="00FE00D4">
      <w:pPr>
        <w:jc w:val="right"/>
      </w:pPr>
    </w:p>
    <w:p w:rsidR="00FE00D4" w:rsidRDefault="00FE00D4" w:rsidP="00FE00D4">
      <w:pPr>
        <w:pStyle w:val="1"/>
        <w:jc w:val="left"/>
      </w:pPr>
    </w:p>
    <w:p w:rsidR="00FE00D4" w:rsidRPr="00FE00D4" w:rsidRDefault="00FE00D4" w:rsidP="00A174CB">
      <w:pPr>
        <w:pStyle w:val="1"/>
        <w:jc w:val="center"/>
        <w:rPr>
          <w:b/>
          <w:bCs/>
          <w:sz w:val="28"/>
          <w:szCs w:val="28"/>
        </w:rPr>
      </w:pPr>
      <w:r w:rsidRPr="00FE00D4">
        <w:rPr>
          <w:b/>
          <w:bCs/>
          <w:szCs w:val="28"/>
        </w:rPr>
        <w:t>ПЛАН</w:t>
      </w:r>
    </w:p>
    <w:p w:rsidR="00FE00D4" w:rsidRDefault="00FE00D4" w:rsidP="00FE00D4">
      <w:pPr>
        <w:pStyle w:val="21"/>
        <w:jc w:val="center"/>
        <w:rPr>
          <w:szCs w:val="28"/>
        </w:rPr>
      </w:pPr>
      <w:r>
        <w:rPr>
          <w:szCs w:val="28"/>
        </w:rPr>
        <w:t>работы  Администрации</w:t>
      </w:r>
    </w:p>
    <w:p w:rsidR="00FE00D4" w:rsidRDefault="00FE00D4" w:rsidP="00FE00D4">
      <w:pPr>
        <w:pStyle w:val="21"/>
        <w:jc w:val="center"/>
        <w:rPr>
          <w:szCs w:val="28"/>
        </w:rPr>
      </w:pPr>
      <w:r>
        <w:rPr>
          <w:szCs w:val="28"/>
        </w:rPr>
        <w:t>Печенковского сельского  поселения  на 202</w:t>
      </w:r>
      <w:r w:rsidR="000F72F1">
        <w:rPr>
          <w:szCs w:val="28"/>
        </w:rPr>
        <w:t>4</w:t>
      </w:r>
      <w:r>
        <w:rPr>
          <w:szCs w:val="28"/>
        </w:rPr>
        <w:t xml:space="preserve"> год   </w:t>
      </w:r>
    </w:p>
    <w:p w:rsidR="00FE00D4" w:rsidRDefault="00FE00D4" w:rsidP="00FE00D4">
      <w:pPr>
        <w:rPr>
          <w:sz w:val="28"/>
          <w:szCs w:val="28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5"/>
        <w:gridCol w:w="5316"/>
        <w:gridCol w:w="1809"/>
        <w:gridCol w:w="2300"/>
      </w:tblGrid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Наименование мероприятий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 w:rsidP="00C8749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Подготовка муниципальных правовых актов Администрации Печенковского сельского поселения по вопросам: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00D4" w:rsidTr="00DF0B89">
        <w:trPr>
          <w:trHeight w:val="133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</w:t>
            </w:r>
          </w:p>
          <w:p w:rsidR="00FE00D4" w:rsidRDefault="00FE00D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E00D4" w:rsidRDefault="00FE00D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назначении на должность и освобождении от должности работников Администрации Печенковского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14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E00D4" w:rsidRDefault="00FE00D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соблюдении правил противопожарной безопасности на территории муниципального образования Печенковское сельское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работ по предупреждению и ликвидации последствий чрезвычайных ситуаций природного и техногенного характера на территории  муниципального образования Печенковское сельское поселение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по профилактике терроризма и экстремизма на территории  Печенковского сельского поселения в 202</w:t>
            </w:r>
            <w:r w:rsidR="000F72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 году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оказания коммунальных услуг на территории Печенковского сельского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242D6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обеспечении жителей поселения услугами транспорта, связи, торговли и бытового обслуживания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242D6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благоустройстве территории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образования Печенковское сельское поселение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</w:t>
            </w:r>
            <w:r w:rsidR="00242D6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мероприятиях по обеспечению безопасности людей на водных объектах, охране их жизни и здоровья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май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242D6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обустройства мест массового отдыха жителей сельского 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242D6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организации работ по проведению ремонта объектов жилищно-коммунального хозяйства сельского 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242D6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обеспечении малоимущих граждан,  проживающих в сельском  поселении и нуждающихся в улучшении жилищных условий, жилыми помещениями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 (по мере необходимости)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242D6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 освещении улиц населенных пунктов </w:t>
            </w:r>
            <w:r>
              <w:rPr>
                <w:sz w:val="28"/>
                <w:szCs w:val="28"/>
                <w:lang w:eastAsia="en-US"/>
              </w:rPr>
              <w:t xml:space="preserve">сельского  </w:t>
            </w:r>
            <w:r>
              <w:rPr>
                <w:bCs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   (по мере необходимости)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96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  <w:r w:rsidR="00242D6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О начале отопительного сезона на территории  Печенковского сельского поселения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2245F">
        <w:trPr>
          <w:trHeight w:val="78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 w:rsidP="00C8749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Подготовка проектов решений Совета депутатов по вопросам: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и дополнений в решение Совета депутатов Печенковского сельского поселения  «О бюджете муниципального образования Печенковское сельское поселение на 202</w:t>
            </w:r>
            <w:r w:rsidR="000F72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 и на плановый период 202</w:t>
            </w:r>
            <w:r w:rsidR="000F72F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0F72F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 мере необходимости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56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Устав муниципального образования Печенковское сельское поселение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По мере необходимости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 бюджета муниципального образования Печенковское  сельское  поселение за  202</w:t>
            </w:r>
            <w:r w:rsidR="000F72F1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 год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обеспечении жителей поселения услугами транспорта, связи, торговли и </w:t>
            </w:r>
            <w:r>
              <w:rPr>
                <w:sz w:val="28"/>
                <w:szCs w:val="28"/>
                <w:lang w:eastAsia="en-US"/>
              </w:rPr>
              <w:lastRenderedPageBreak/>
              <w:t>бытового обслуживания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февраль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порядке обеспечения малоимущих граждан,  проживающих в сельском  поселении и нуждающихся в улучшении жилищных условий, жилыми помещениями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В течении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благоустройстве территории сельского 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исполнении бюджета муниципального образования Печенковское  сельское  поселение за первый квартал 202</w:t>
            </w:r>
            <w:r w:rsidR="000F72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апрель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привлечении жителей сельского  поселения к выполнению на добровольной основе социально значимых для поселения работ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 исполнении бюджета муниципального образования Печенковское  сельское  поселение за первое полугодие 202</w:t>
            </w:r>
            <w:r w:rsidR="000F72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июль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ходе подготовки жилищно-коммунальной сферы сельского  поселения к осенне-зимнему периоду 202</w:t>
            </w:r>
            <w:r w:rsidR="000F72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0F72F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мерах пожарной безопасности на территории муниципального образования Печенковское сельское поселение  в осеннее-зимний период 202</w:t>
            </w:r>
            <w:r w:rsidR="000F72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0F72F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установлении, изменении и отмене местных налогов и сборов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 исполнении бюджета муниципального образования Печенковское  сельское  поселение за 9 месяцев 202</w:t>
            </w:r>
            <w:r w:rsidR="000F72F1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FE00D4" w:rsidRDefault="00FE00D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E00D4" w:rsidRDefault="00FE00D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 проекте бюджета муниципального образования Печенковское  сельское  поселение на 202</w:t>
            </w:r>
            <w:r w:rsidR="000F72F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 и плановый период 202</w:t>
            </w:r>
            <w:r w:rsidR="000F72F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0F72F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 утверждении  бюджета муниципального образования </w:t>
            </w:r>
            <w:r>
              <w:rPr>
                <w:sz w:val="28"/>
                <w:szCs w:val="28"/>
                <w:lang w:eastAsia="en-US"/>
              </w:rPr>
              <w:lastRenderedPageBreak/>
              <w:t>Печенковское  сельское  поселение на 202</w:t>
            </w:r>
            <w:r w:rsidR="000F72F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 и плановый период 202</w:t>
            </w:r>
            <w:r w:rsidR="000F72F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0F72F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годы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муниципального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 w:rsidP="00C8749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 w:eastAsia="en-US"/>
              </w:rPr>
              <w:t>C</w:t>
            </w:r>
            <w:r>
              <w:rPr>
                <w:b/>
                <w:bCs/>
                <w:sz w:val="28"/>
                <w:szCs w:val="28"/>
                <w:lang w:eastAsia="en-US"/>
              </w:rPr>
              <w:t>овещания, заседания, семинары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совещаний с работниками Администрации, старейшинами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мере необходимости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ежемесячных совещаний с руководителями предприятий и организаций, расположенных на территории Печенковского сельского 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мере необходимости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комиссий  при Администрации Печенковского сельского поселения по благоустройству,  и жилищной комиссии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мере необходимости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комиссий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 w:rsidP="00C8749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Работа с населением и органами территориального общественного самоуправления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 w:rsidP="00C874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Проведение собраний граждан по вопросам: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закупках молока в личных подсобных хозяйствах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мере необходимости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соблюдении правил противопожарной безопасности на территории сельского 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46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санитарном состоянии и благоустройстве населенных пунктов сельского 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46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состоянии дорог по населенным пунктам сельского поселения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 w:rsidP="00C87493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Организация и проведение публичных слушаний по вопросам: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Устав муниципального образования Печенковское сельское поселение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  <w:r w:rsidR="00242D6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правилах землепользования и застройки территории сельского 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43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</w:t>
            </w:r>
            <w:r w:rsidR="00242D6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О проекте бюджета муниципального образования Печенковское сельское поселение на 202</w:t>
            </w:r>
            <w:r w:rsidR="000F72F1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год и плановый период 202</w:t>
            </w:r>
            <w:r w:rsidR="000F72F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-202</w:t>
            </w:r>
            <w:r w:rsidR="000F72F1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совещаний со старейшинами населенных пунктов по решению вопросов местного значения  сельского  поселения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Осуществление государственных полномочий по:</w:t>
            </w:r>
          </w:p>
          <w:p w:rsidR="00FE00D4" w:rsidRDefault="00FE00D4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ведению первичного воинского учета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 w:rsidP="00C8749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Взаимодействие Администрации поселения с Администрацией муниципального района, органами  государственной власти Смоленской области, иными организациями и учреждениями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E00D4" w:rsidTr="00DF0B89">
        <w:trPr>
          <w:trHeight w:val="89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необходимой отчетности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Согласно срокам предоставления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Работники Администрации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областных совещаниях  семинарах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учредительном съезде, муниципальных образований Смоленской области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межмуниципальных мероприятиях (культурно-массовых, спортивно-оздоровительных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Весь период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 жители сельского поселения</w:t>
            </w:r>
          </w:p>
        </w:tc>
      </w:tr>
      <w:tr w:rsidR="00FE00D4" w:rsidTr="00DF0B89">
        <w:trPr>
          <w:trHeight w:val="65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мероприятий по подготовке к празднованию 7</w:t>
            </w:r>
            <w:r w:rsidR="000F72F1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-й годовщины Победы советского народа в Великой Отечественной войне:</w:t>
            </w:r>
          </w:p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ремонт и благоустройство памятников воинской славы, воинских захоронений;</w:t>
            </w:r>
          </w:p>
          <w:p w:rsidR="00FE00D4" w:rsidRDefault="00FE00D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торжественных митингов у памятников воинской славы</w:t>
            </w:r>
            <w:r w:rsidR="00DF0B8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09.05.202</w:t>
            </w:r>
            <w:r w:rsidR="000F72F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0D4" w:rsidRDefault="00FE00D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образования,</w:t>
            </w:r>
          </w:p>
        </w:tc>
      </w:tr>
    </w:tbl>
    <w:p w:rsidR="00FE00D4" w:rsidRDefault="00FE00D4" w:rsidP="00FE00D4">
      <w:pPr>
        <w:rPr>
          <w:sz w:val="28"/>
          <w:szCs w:val="28"/>
        </w:rPr>
      </w:pPr>
    </w:p>
    <w:p w:rsidR="00FE00D4" w:rsidRDefault="00FE00D4" w:rsidP="00FE00D4"/>
    <w:p w:rsidR="00B7784E" w:rsidRDefault="00B7784E"/>
    <w:sectPr w:rsidR="00B7784E" w:rsidSect="00A174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77" w:rsidRDefault="00A53377" w:rsidP="00A174CB">
      <w:r>
        <w:separator/>
      </w:r>
    </w:p>
  </w:endnote>
  <w:endnote w:type="continuationSeparator" w:id="1">
    <w:p w:rsidR="00A53377" w:rsidRDefault="00A53377" w:rsidP="00A1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77" w:rsidRDefault="00A53377" w:rsidP="00A174CB">
      <w:r>
        <w:separator/>
      </w:r>
    </w:p>
  </w:footnote>
  <w:footnote w:type="continuationSeparator" w:id="1">
    <w:p w:rsidR="00A53377" w:rsidRDefault="00A53377" w:rsidP="00A17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374"/>
      <w:docPartObj>
        <w:docPartGallery w:val="Page Numbers (Top of Page)"/>
        <w:docPartUnique/>
      </w:docPartObj>
    </w:sdtPr>
    <w:sdtContent>
      <w:p w:rsidR="00A174CB" w:rsidRDefault="00DB4701">
        <w:pPr>
          <w:pStyle w:val="ae"/>
          <w:jc w:val="center"/>
        </w:pPr>
        <w:r>
          <w:fldChar w:fldCharType="begin"/>
        </w:r>
        <w:r w:rsidR="00751037">
          <w:instrText xml:space="preserve"> PAGE   \* MERGEFORMAT </w:instrText>
        </w:r>
        <w:r>
          <w:fldChar w:fldCharType="separate"/>
        </w:r>
        <w:r w:rsidR="000F72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74CB" w:rsidRDefault="00A174C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1D04"/>
    <w:multiLevelType w:val="hybridMultilevel"/>
    <w:tmpl w:val="76D2F04C"/>
    <w:lvl w:ilvl="0" w:tplc="EE4EE81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0D4"/>
    <w:rsid w:val="000F72F1"/>
    <w:rsid w:val="00164C77"/>
    <w:rsid w:val="00242D6F"/>
    <w:rsid w:val="00303A3F"/>
    <w:rsid w:val="0039751F"/>
    <w:rsid w:val="004C17C8"/>
    <w:rsid w:val="00570888"/>
    <w:rsid w:val="006030EC"/>
    <w:rsid w:val="00751037"/>
    <w:rsid w:val="00754A9F"/>
    <w:rsid w:val="00A174CB"/>
    <w:rsid w:val="00A53377"/>
    <w:rsid w:val="00AC11D1"/>
    <w:rsid w:val="00B541DC"/>
    <w:rsid w:val="00B7784E"/>
    <w:rsid w:val="00C1513F"/>
    <w:rsid w:val="00C87493"/>
    <w:rsid w:val="00D07DA5"/>
    <w:rsid w:val="00D2245F"/>
    <w:rsid w:val="00DB4701"/>
    <w:rsid w:val="00DF0B89"/>
    <w:rsid w:val="00E2294F"/>
    <w:rsid w:val="00FC7192"/>
    <w:rsid w:val="00FE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21">
    <w:name w:val="Body Text 2"/>
    <w:basedOn w:val="a"/>
    <w:link w:val="22"/>
    <w:semiHidden/>
    <w:unhideWhenUsed/>
    <w:rsid w:val="00FE00D4"/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FE00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74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4C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A174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17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74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74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1335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2023-01-17T11:27:00Z</cp:lastPrinted>
  <dcterms:created xsi:type="dcterms:W3CDTF">2024-01-12T13:37:00Z</dcterms:created>
  <dcterms:modified xsi:type="dcterms:W3CDTF">2024-01-12T13:37:00Z</dcterms:modified>
</cp:coreProperties>
</file>